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56" w:rsidRPr="00CB590B" w:rsidRDefault="009A3B56" w:rsidP="009A3B56">
      <w:pPr>
        <w:rPr>
          <w:b/>
          <w:i/>
          <w:noProof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2F2FD0B1" wp14:editId="5865E772">
            <wp:simplePos x="0" y="0"/>
            <wp:positionH relativeFrom="column">
              <wp:posOffset>514350</wp:posOffset>
            </wp:positionH>
            <wp:positionV relativeFrom="paragraph">
              <wp:posOffset>-76200</wp:posOffset>
            </wp:positionV>
            <wp:extent cx="105156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130" y="21252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5" t="21938" r="30376" b="20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90B">
        <w:rPr>
          <w:b/>
          <w:i/>
          <w:noProof/>
          <w:sz w:val="52"/>
          <w:szCs w:val="52"/>
        </w:rPr>
        <w:t>Chesapeake Conservation Corps</w:t>
      </w:r>
    </w:p>
    <w:p w:rsidR="009A3B56" w:rsidRPr="00811194" w:rsidRDefault="009A3B56" w:rsidP="009A3B56">
      <w:pPr>
        <w:pStyle w:val="Heading2"/>
        <w:ind w:left="1440" w:right="-360"/>
        <w:rPr>
          <w:rFonts w:ascii="Times New Roman" w:hAnsi="Times New Roman"/>
          <w:sz w:val="52"/>
          <w:szCs w:val="52"/>
          <w:u w:val="none"/>
        </w:rPr>
      </w:pPr>
      <w:r w:rsidRPr="00811194">
        <w:rPr>
          <w:rFonts w:ascii="Times New Roman" w:hAnsi="Times New Roman"/>
          <w:sz w:val="52"/>
          <w:szCs w:val="52"/>
          <w:u w:val="none"/>
        </w:rPr>
        <w:t xml:space="preserve"> </w:t>
      </w:r>
      <w:r>
        <w:rPr>
          <w:rFonts w:ascii="Times New Roman" w:hAnsi="Times New Roman"/>
          <w:sz w:val="52"/>
          <w:szCs w:val="52"/>
          <w:u w:val="none"/>
        </w:rPr>
        <w:t>Work Plan Sample</w:t>
      </w:r>
      <w:r w:rsidRPr="00811194">
        <w:rPr>
          <w:rFonts w:ascii="Times New Roman" w:hAnsi="Times New Roman"/>
          <w:sz w:val="52"/>
          <w:szCs w:val="52"/>
          <w:u w:val="none"/>
        </w:rPr>
        <w:t xml:space="preserve"> </w:t>
      </w:r>
    </w:p>
    <w:p w:rsidR="009A3B56" w:rsidRPr="004866BB" w:rsidRDefault="009A3B56" w:rsidP="009A3B56">
      <w:pPr>
        <w:pStyle w:val="NormalWeb"/>
        <w:tabs>
          <w:tab w:val="left" w:pos="1080"/>
          <w:tab w:val="left" w:pos="2880"/>
        </w:tabs>
        <w:spacing w:before="60" w:after="0" w:line="240" w:lineRule="auto"/>
        <w:ind w:left="2880" w:hanging="900"/>
        <w:rPr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109220</wp:posOffset>
                </wp:positionV>
                <wp:extent cx="48920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25pt,8.6pt" to="514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wFdHQIAADcEAAAOAAAAZHJzL2Uyb0RvYy54bWysU8uu2jAU3FfqP1jZQxIau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" strokeweight="1.25pt"/>
            </w:pict>
          </mc:Fallback>
        </mc:AlternateContent>
      </w:r>
      <w:r w:rsidRPr="004866BB">
        <w:rPr>
          <w:sz w:val="20"/>
        </w:rPr>
        <w:tab/>
      </w:r>
    </w:p>
    <w:p w:rsidR="009A3B56" w:rsidRPr="004866BB" w:rsidRDefault="009A3B56" w:rsidP="009A3B56">
      <w:pPr>
        <w:rPr>
          <w:b/>
          <w:sz w:val="22"/>
        </w:rPr>
      </w:pPr>
      <w:r w:rsidRPr="004866BB">
        <w:rPr>
          <w:b/>
          <w:sz w:val="22"/>
        </w:rPr>
        <w:t>www.chesapeakebaytrust.org / 410-974-2941</w:t>
      </w:r>
    </w:p>
    <w:p w:rsidR="009A3B56" w:rsidRDefault="009A3B56" w:rsidP="009A3B56">
      <w:pPr>
        <w:rPr>
          <w:sz w:val="22"/>
          <w:szCs w:val="22"/>
        </w:rPr>
      </w:pPr>
    </w:p>
    <w:tbl>
      <w:tblPr>
        <w:tblW w:w="115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900"/>
        <w:gridCol w:w="1174"/>
        <w:gridCol w:w="546"/>
        <w:gridCol w:w="570"/>
        <w:gridCol w:w="621"/>
        <w:gridCol w:w="611"/>
        <w:gridCol w:w="510"/>
        <w:gridCol w:w="574"/>
        <w:gridCol w:w="583"/>
        <w:gridCol w:w="601"/>
        <w:gridCol w:w="620"/>
        <w:gridCol w:w="522"/>
        <w:gridCol w:w="475"/>
        <w:gridCol w:w="595"/>
      </w:tblGrid>
      <w:tr w:rsidR="00E073EA" w:rsidRPr="00CE4AC7" w:rsidTr="009A3B56">
        <w:tc>
          <w:tcPr>
            <w:tcW w:w="2610" w:type="dxa"/>
            <w:tcBorders>
              <w:bottom w:val="single" w:sz="4" w:space="0" w:color="auto"/>
            </w:tcBorders>
          </w:tcPr>
          <w:p w:rsidR="00E073EA" w:rsidRPr="00CE4AC7" w:rsidRDefault="00E073EA" w:rsidP="00A26D87">
            <w:pPr>
              <w:rPr>
                <w:sz w:val="22"/>
                <w:szCs w:val="22"/>
              </w:rPr>
            </w:pPr>
            <w:bookmarkStart w:id="0" w:name="_GoBack" w:colFirst="0" w:colLast="0"/>
            <w:r>
              <w:rPr>
                <w:sz w:val="22"/>
                <w:szCs w:val="22"/>
              </w:rPr>
              <w:t>Major Projects &amp; Tasks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Priority Level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Metrics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Sep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Dec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Jan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Feb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Mar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Apr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May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Jun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Jul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Aug</w:t>
            </w:r>
          </w:p>
        </w:tc>
      </w:tr>
      <w:bookmarkEnd w:id="0"/>
      <w:tr w:rsidR="00E073EA" w:rsidRPr="00CE4AC7" w:rsidTr="009A3B56">
        <w:tc>
          <w:tcPr>
            <w:tcW w:w="261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  <w:u w:val="single"/>
              </w:rPr>
            </w:pPr>
            <w:r w:rsidRPr="00CE4AC7">
              <w:rPr>
                <w:sz w:val="22"/>
                <w:szCs w:val="22"/>
              </w:rPr>
              <w:t xml:space="preserve">Create and deliver K-12 environmental education tour       </w:t>
            </w:r>
          </w:p>
        </w:tc>
        <w:tc>
          <w:tcPr>
            <w:tcW w:w="90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1. Research existing EE programs and tours</w:t>
            </w:r>
          </w:p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10 programs researched</w:t>
            </w:r>
          </w:p>
        </w:tc>
        <w:tc>
          <w:tcPr>
            <w:tcW w:w="546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7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2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1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2. Create and modify curriculum to fit new needs</w:t>
            </w:r>
          </w:p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4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1 curriculum created</w:t>
            </w:r>
          </w:p>
        </w:tc>
        <w:tc>
          <w:tcPr>
            <w:tcW w:w="546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2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1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1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3. Test pilot curriculum</w:t>
            </w:r>
          </w:p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1 test school group</w:t>
            </w:r>
          </w:p>
        </w:tc>
        <w:tc>
          <w:tcPr>
            <w:tcW w:w="546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74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CE4AC7">
              <w:rPr>
                <w:sz w:val="22"/>
                <w:szCs w:val="22"/>
              </w:rPr>
              <w:t xml:space="preserve"> Begin delivering new tour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5 tours/</w:t>
            </w:r>
            <w:proofErr w:type="spellStart"/>
            <w:r>
              <w:rPr>
                <w:sz w:val="22"/>
                <w:szCs w:val="22"/>
              </w:rPr>
              <w:t>w</w:t>
            </w:r>
            <w:r w:rsidRPr="00CE4AC7">
              <w:rPr>
                <w:sz w:val="22"/>
                <w:szCs w:val="22"/>
              </w:rPr>
              <w:t>k</w:t>
            </w:r>
            <w:proofErr w:type="spellEnd"/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</w:tr>
      <w:tr w:rsidR="00E073EA" w:rsidRPr="00CE4AC7" w:rsidTr="009A3B56">
        <w:tc>
          <w:tcPr>
            <w:tcW w:w="2610" w:type="dxa"/>
            <w:shd w:val="clear" w:color="auto" w:fill="D9D9D9"/>
          </w:tcPr>
          <w:p w:rsidR="00E073EA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Quality Monitoring</w:t>
            </w:r>
          </w:p>
        </w:tc>
        <w:tc>
          <w:tcPr>
            <w:tcW w:w="90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  <w:shd w:val="clear" w:color="auto" w:fill="auto"/>
          </w:tcPr>
          <w:p w:rsidR="00E073EA" w:rsidRPr="004A4DFA" w:rsidRDefault="00E073EA" w:rsidP="009A3B5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A4DFA">
              <w:rPr>
                <w:rFonts w:cs="Calibri"/>
                <w:color w:val="000000"/>
                <w:sz w:val="22"/>
                <w:szCs w:val="22"/>
              </w:rPr>
              <w:t>Assist with water monitoring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nontidal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1x month; tidal 1x month)</w:t>
            </w:r>
          </w:p>
        </w:tc>
        <w:tc>
          <w:tcPr>
            <w:tcW w:w="90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1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2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22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475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  <w:shd w:val="clear" w:color="auto" w:fill="auto"/>
          </w:tcPr>
          <w:p w:rsidR="00E073EA" w:rsidRPr="00725F59" w:rsidRDefault="00E073EA" w:rsidP="009A3B56">
            <w:pPr>
              <w:numPr>
                <w:ilvl w:val="0"/>
                <w:numId w:val="1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725F59">
              <w:rPr>
                <w:rFonts w:cs="Calibri"/>
                <w:color w:val="000000"/>
                <w:sz w:val="22"/>
                <w:szCs w:val="22"/>
              </w:rPr>
              <w:t>Water quality data entry</w:t>
            </w:r>
          </w:p>
        </w:tc>
        <w:tc>
          <w:tcPr>
            <w:tcW w:w="90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1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74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83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2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22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475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</w:tr>
      <w:tr w:rsidR="00E073EA" w:rsidRPr="00CE4AC7" w:rsidTr="009A3B56">
        <w:tc>
          <w:tcPr>
            <w:tcW w:w="2610" w:type="dxa"/>
            <w:shd w:val="clear" w:color="auto" w:fill="auto"/>
          </w:tcPr>
          <w:p w:rsidR="00E073EA" w:rsidRPr="00725F59" w:rsidRDefault="00E073EA" w:rsidP="009A3B56">
            <w:pPr>
              <w:numPr>
                <w:ilvl w:val="0"/>
                <w:numId w:val="1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725F59">
              <w:rPr>
                <w:rFonts w:cs="Calibri"/>
                <w:color w:val="000000"/>
                <w:sz w:val="22"/>
                <w:szCs w:val="22"/>
              </w:rPr>
              <w:t>Assist with annual scorecard</w:t>
            </w:r>
          </w:p>
        </w:tc>
        <w:tc>
          <w:tcPr>
            <w:tcW w:w="90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1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74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83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  <w:shd w:val="clear" w:color="auto" w:fill="auto"/>
          </w:tcPr>
          <w:p w:rsidR="00E073EA" w:rsidRPr="00725F59" w:rsidRDefault="00E073EA" w:rsidP="009A3B56">
            <w:pPr>
              <w:numPr>
                <w:ilvl w:val="0"/>
                <w:numId w:val="1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725F59">
              <w:rPr>
                <w:rFonts w:cs="Calibri"/>
                <w:color w:val="000000"/>
                <w:sz w:val="22"/>
                <w:szCs w:val="22"/>
              </w:rPr>
              <w:t>Help develop creek-level scorecards based on scorecard data</w:t>
            </w:r>
          </w:p>
        </w:tc>
        <w:tc>
          <w:tcPr>
            <w:tcW w:w="90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1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74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83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  <w:shd w:val="clear" w:color="auto" w:fill="auto"/>
          </w:tcPr>
          <w:p w:rsidR="00E073EA" w:rsidRPr="00725F59" w:rsidRDefault="00E073EA" w:rsidP="009A3B56">
            <w:pPr>
              <w:numPr>
                <w:ilvl w:val="0"/>
                <w:numId w:val="1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725F59">
              <w:rPr>
                <w:rFonts w:cs="Calibri"/>
                <w:color w:val="000000"/>
                <w:sz w:val="22"/>
                <w:szCs w:val="22"/>
              </w:rPr>
              <w:t xml:space="preserve">Assist in setting up </w:t>
            </w:r>
            <w:proofErr w:type="spellStart"/>
            <w:r w:rsidRPr="00725F59">
              <w:rPr>
                <w:rFonts w:cs="Calibri"/>
                <w:color w:val="000000"/>
                <w:sz w:val="22"/>
                <w:szCs w:val="22"/>
              </w:rPr>
              <w:t>Riverwatcher</w:t>
            </w:r>
            <w:proofErr w:type="spellEnd"/>
            <w:r w:rsidRPr="00725F59">
              <w:rPr>
                <w:rFonts w:cs="Calibri"/>
                <w:color w:val="000000"/>
                <w:sz w:val="22"/>
                <w:szCs w:val="22"/>
              </w:rPr>
              <w:t xml:space="preserve"> training</w:t>
            </w:r>
          </w:p>
        </w:tc>
        <w:tc>
          <w:tcPr>
            <w:tcW w:w="90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475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</w:tr>
      <w:tr w:rsidR="00E073EA" w:rsidRPr="00CE4AC7" w:rsidTr="009A3B56">
        <w:tc>
          <w:tcPr>
            <w:tcW w:w="2610" w:type="dxa"/>
            <w:shd w:val="clear" w:color="auto" w:fill="D9D9D9"/>
          </w:tcPr>
          <w:p w:rsidR="00E073EA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 with leading K-12 </w:t>
            </w:r>
            <w:proofErr w:type="spellStart"/>
            <w:r>
              <w:rPr>
                <w:sz w:val="22"/>
                <w:szCs w:val="22"/>
              </w:rPr>
              <w:t>Env</w:t>
            </w:r>
            <w:proofErr w:type="spellEnd"/>
            <w:r>
              <w:rPr>
                <w:sz w:val="22"/>
                <w:szCs w:val="22"/>
              </w:rPr>
              <w:t xml:space="preserve"> Education Programs</w:t>
            </w:r>
          </w:p>
        </w:tc>
        <w:tc>
          <w:tcPr>
            <w:tcW w:w="90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  <w:shd w:val="clear" w:color="auto" w:fill="auto"/>
          </w:tcPr>
          <w:p w:rsidR="00E073EA" w:rsidRDefault="00E073EA" w:rsidP="009A3B5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Chesapeake Champions Prep</w:t>
            </w:r>
          </w:p>
        </w:tc>
        <w:tc>
          <w:tcPr>
            <w:tcW w:w="90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74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83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475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</w:tr>
      <w:tr w:rsidR="00E073EA" w:rsidRPr="00CE4AC7" w:rsidTr="009A3B56">
        <w:tc>
          <w:tcPr>
            <w:tcW w:w="2610" w:type="dxa"/>
            <w:shd w:val="clear" w:color="auto" w:fill="auto"/>
          </w:tcPr>
          <w:p w:rsidR="00E073EA" w:rsidRDefault="00E073EA" w:rsidP="009A3B56">
            <w:pPr>
              <w:numPr>
                <w:ilvl w:val="0"/>
                <w:numId w:val="2"/>
              </w:num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Chesapeake Champions Implement</w:t>
            </w:r>
          </w:p>
        </w:tc>
        <w:tc>
          <w:tcPr>
            <w:tcW w:w="90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1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0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2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22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  <w:shd w:val="clear" w:color="auto" w:fill="auto"/>
          </w:tcPr>
          <w:p w:rsidR="00E073EA" w:rsidRDefault="00E073EA" w:rsidP="009A3B56">
            <w:pPr>
              <w:numPr>
                <w:ilvl w:val="0"/>
                <w:numId w:val="2"/>
              </w:num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Oyster Education Program Outreach for next year</w:t>
            </w:r>
          </w:p>
        </w:tc>
        <w:tc>
          <w:tcPr>
            <w:tcW w:w="90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E073EA" w:rsidRDefault="00E073EA" w:rsidP="00A6375D">
            <w:r w:rsidRPr="00301CA6">
              <w:rPr>
                <w:sz w:val="22"/>
                <w:szCs w:val="22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:rsidR="00E073EA" w:rsidRDefault="00E073EA" w:rsidP="00A6375D">
            <w:r w:rsidRPr="00301CA6">
              <w:rPr>
                <w:sz w:val="22"/>
                <w:szCs w:val="22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E073EA" w:rsidRDefault="00E073EA" w:rsidP="00A6375D">
            <w:r w:rsidRPr="00301CA6">
              <w:rPr>
                <w:sz w:val="22"/>
                <w:szCs w:val="22"/>
              </w:rPr>
              <w:t>x</w:t>
            </w:r>
          </w:p>
        </w:tc>
        <w:tc>
          <w:tcPr>
            <w:tcW w:w="611" w:type="dxa"/>
            <w:shd w:val="clear" w:color="auto" w:fill="auto"/>
          </w:tcPr>
          <w:p w:rsidR="00E073EA" w:rsidRDefault="00E073EA" w:rsidP="00A6375D">
            <w:r w:rsidRPr="00301CA6">
              <w:rPr>
                <w:sz w:val="22"/>
                <w:szCs w:val="22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073EA" w:rsidRDefault="00E073EA" w:rsidP="00A6375D">
            <w:r w:rsidRPr="00301CA6">
              <w:rPr>
                <w:sz w:val="22"/>
                <w:szCs w:val="22"/>
              </w:rPr>
              <w:t>x</w:t>
            </w:r>
          </w:p>
        </w:tc>
        <w:tc>
          <w:tcPr>
            <w:tcW w:w="574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  <w:shd w:val="clear" w:color="auto" w:fill="auto"/>
          </w:tcPr>
          <w:p w:rsidR="00E073EA" w:rsidRDefault="00E073EA" w:rsidP="009A3B56">
            <w:pPr>
              <w:numPr>
                <w:ilvl w:val="0"/>
                <w:numId w:val="2"/>
              </w:num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Oyster Education Program Prep</w:t>
            </w:r>
          </w:p>
        </w:tc>
        <w:tc>
          <w:tcPr>
            <w:tcW w:w="90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74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83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  <w:shd w:val="clear" w:color="auto" w:fill="auto"/>
          </w:tcPr>
          <w:p w:rsidR="00E073EA" w:rsidRDefault="00E073EA" w:rsidP="009A3B56">
            <w:pPr>
              <w:numPr>
                <w:ilvl w:val="0"/>
                <w:numId w:val="2"/>
              </w:num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Oyster Education Program Implement</w:t>
            </w:r>
          </w:p>
        </w:tc>
        <w:tc>
          <w:tcPr>
            <w:tcW w:w="90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2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1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475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</w:tr>
      <w:tr w:rsidR="00E073EA" w:rsidRPr="00CE4AC7" w:rsidTr="009A3B56">
        <w:tc>
          <w:tcPr>
            <w:tcW w:w="261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Capstone Project Create rain garden on host </w:t>
            </w:r>
            <w:r w:rsidRPr="00CE4AC7">
              <w:rPr>
                <w:sz w:val="22"/>
                <w:szCs w:val="22"/>
              </w:rPr>
              <w:t>campus</w:t>
            </w:r>
          </w:p>
        </w:tc>
        <w:tc>
          <w:tcPr>
            <w:tcW w:w="90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 xml:space="preserve">1. Identify site, determine </w:t>
            </w:r>
            <w:r w:rsidRPr="00CE4AC7">
              <w:rPr>
                <w:sz w:val="22"/>
                <w:szCs w:val="22"/>
              </w:rPr>
              <w:lastRenderedPageBreak/>
              <w:t>area to be treated</w:t>
            </w:r>
          </w:p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74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 xml:space="preserve">0.25 acre </w:t>
            </w:r>
            <w:r w:rsidRPr="00CE4AC7">
              <w:rPr>
                <w:sz w:val="22"/>
                <w:szCs w:val="22"/>
              </w:rPr>
              <w:lastRenderedPageBreak/>
              <w:t>site TBD</w:t>
            </w:r>
          </w:p>
        </w:tc>
        <w:tc>
          <w:tcPr>
            <w:tcW w:w="546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83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lastRenderedPageBreak/>
              <w:t>2. Research rain garden design guidance</w:t>
            </w:r>
          </w:p>
        </w:tc>
        <w:tc>
          <w:tcPr>
            <w:tcW w:w="90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4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1 design obtained</w:t>
            </w:r>
          </w:p>
        </w:tc>
        <w:tc>
          <w:tcPr>
            <w:tcW w:w="546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83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0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CE4AC7">
              <w:rPr>
                <w:sz w:val="22"/>
                <w:szCs w:val="22"/>
              </w:rPr>
              <w:t>Apply for grant funding</w:t>
            </w:r>
          </w:p>
        </w:tc>
        <w:tc>
          <w:tcPr>
            <w:tcW w:w="90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1 grant applied for</w:t>
            </w:r>
          </w:p>
        </w:tc>
        <w:tc>
          <w:tcPr>
            <w:tcW w:w="546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83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E4AC7">
              <w:rPr>
                <w:sz w:val="22"/>
                <w:szCs w:val="22"/>
              </w:rPr>
              <w:t>. Identify plant species and develop planting plan</w:t>
            </w:r>
          </w:p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4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1 plan developed</w:t>
            </w:r>
          </w:p>
        </w:tc>
        <w:tc>
          <w:tcPr>
            <w:tcW w:w="546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0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2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E4AC7">
              <w:rPr>
                <w:sz w:val="22"/>
                <w:szCs w:val="22"/>
              </w:rPr>
              <w:t>. Organize volunteer event to plant rain garden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vol</w:t>
            </w:r>
            <w:r w:rsidRPr="00CE4AC7">
              <w:rPr>
                <w:sz w:val="22"/>
                <w:szCs w:val="22"/>
              </w:rPr>
              <w:t>s</w:t>
            </w:r>
            <w:proofErr w:type="spellEnd"/>
            <w:r w:rsidRPr="00CE4AC7">
              <w:rPr>
                <w:sz w:val="22"/>
                <w:szCs w:val="22"/>
              </w:rPr>
              <w:t xml:space="preserve"> solicited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E4AC7">
              <w:rPr>
                <w:sz w:val="22"/>
                <w:szCs w:val="22"/>
              </w:rPr>
              <w:t>. Conduct volunteer rain garden planting event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 xml:space="preserve">10 </w:t>
            </w:r>
            <w:proofErr w:type="spellStart"/>
            <w:r w:rsidRPr="00CE4AC7">
              <w:rPr>
                <w:sz w:val="22"/>
                <w:szCs w:val="22"/>
              </w:rPr>
              <w:t>vols</w:t>
            </w:r>
            <w:proofErr w:type="spellEnd"/>
            <w:r w:rsidRPr="00CE4A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E4AC7">
              <w:rPr>
                <w:sz w:val="22"/>
                <w:szCs w:val="22"/>
              </w:rPr>
              <w:t>.  Maintenance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 plant survivor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</w:tr>
      <w:tr w:rsidR="00E073EA" w:rsidRPr="00CE4AC7" w:rsidTr="009A3B56">
        <w:tc>
          <w:tcPr>
            <w:tcW w:w="261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E4AC7">
              <w:rPr>
                <w:sz w:val="22"/>
                <w:szCs w:val="22"/>
              </w:rPr>
              <w:t>. Outreach – interpretive signage created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1 sign built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Corps Elements</w:t>
            </w:r>
          </w:p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D9D9D9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1. Corps Training Events</w:t>
            </w:r>
          </w:p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2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1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74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0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22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475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</w:tr>
      <w:tr w:rsidR="00E073EA" w:rsidRPr="00CE4AC7" w:rsidTr="009A3B56">
        <w:tc>
          <w:tcPr>
            <w:tcW w:w="261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 xml:space="preserve">2. Peer-to-Peer </w:t>
            </w:r>
            <w:r>
              <w:rPr>
                <w:sz w:val="22"/>
                <w:szCs w:val="22"/>
              </w:rPr>
              <w:t>V</w:t>
            </w:r>
            <w:r w:rsidRPr="00CE4AC7">
              <w:rPr>
                <w:sz w:val="22"/>
                <w:szCs w:val="22"/>
              </w:rPr>
              <w:t>isits</w:t>
            </w:r>
          </w:p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1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583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620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  <w:tc>
          <w:tcPr>
            <w:tcW w:w="475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</w:tcPr>
          <w:p w:rsidR="00E073EA" w:rsidRPr="00CE4AC7" w:rsidRDefault="00E073EA" w:rsidP="00A6375D">
            <w:pPr>
              <w:rPr>
                <w:sz w:val="22"/>
                <w:szCs w:val="22"/>
              </w:rPr>
            </w:pPr>
            <w:r w:rsidRPr="00CE4AC7">
              <w:rPr>
                <w:sz w:val="22"/>
                <w:szCs w:val="22"/>
              </w:rPr>
              <w:t>x</w:t>
            </w:r>
          </w:p>
        </w:tc>
      </w:tr>
    </w:tbl>
    <w:p w:rsidR="009A3B56" w:rsidRDefault="009A3B56" w:rsidP="009A3B56">
      <w:pPr>
        <w:rPr>
          <w:sz w:val="22"/>
          <w:szCs w:val="22"/>
        </w:rPr>
      </w:pPr>
    </w:p>
    <w:p w:rsidR="009A3B56" w:rsidRDefault="009A3B56" w:rsidP="009A3B56">
      <w:pPr>
        <w:rPr>
          <w:rFonts w:ascii="ITC Berkeley Oldstyle Std" w:hAnsi="ITC Berkeley Oldstyle Std"/>
          <w:b/>
          <w:sz w:val="32"/>
          <w:szCs w:val="32"/>
        </w:rPr>
      </w:pPr>
    </w:p>
    <w:p w:rsidR="009A3B56" w:rsidRDefault="009A3B56" w:rsidP="009A3B56">
      <w:pPr>
        <w:tabs>
          <w:tab w:val="left" w:pos="703"/>
        </w:tabs>
        <w:jc w:val="center"/>
        <w:rPr>
          <w:rFonts w:ascii="ITC Berkeley Oldstyle Std" w:hAnsi="ITC Berkeley Oldstyle Std"/>
          <w:b/>
          <w:sz w:val="48"/>
          <w:szCs w:val="48"/>
        </w:rPr>
      </w:pPr>
    </w:p>
    <w:p w:rsidR="009A3B56" w:rsidRDefault="009A3B56" w:rsidP="009A3B56">
      <w:pPr>
        <w:tabs>
          <w:tab w:val="left" w:pos="703"/>
        </w:tabs>
        <w:jc w:val="center"/>
        <w:rPr>
          <w:rFonts w:ascii="ITC Berkeley Oldstyle Std" w:hAnsi="ITC Berkeley Oldstyle Std"/>
          <w:b/>
          <w:sz w:val="48"/>
          <w:szCs w:val="48"/>
        </w:rPr>
      </w:pPr>
    </w:p>
    <w:p w:rsidR="009A3B56" w:rsidRDefault="009A3B56" w:rsidP="009A3B56">
      <w:pPr>
        <w:tabs>
          <w:tab w:val="left" w:pos="703"/>
        </w:tabs>
        <w:jc w:val="center"/>
        <w:rPr>
          <w:rFonts w:ascii="ITC Berkeley Oldstyle Std" w:hAnsi="ITC Berkeley Oldstyle Std"/>
          <w:b/>
          <w:sz w:val="48"/>
          <w:szCs w:val="48"/>
        </w:rPr>
      </w:pPr>
    </w:p>
    <w:p w:rsidR="009A3B56" w:rsidRDefault="009A3B56" w:rsidP="009A3B56">
      <w:pPr>
        <w:tabs>
          <w:tab w:val="left" w:pos="703"/>
        </w:tabs>
        <w:jc w:val="center"/>
        <w:rPr>
          <w:rFonts w:ascii="ITC Berkeley Oldstyle Std" w:hAnsi="ITC Berkeley Oldstyle Std"/>
          <w:b/>
          <w:sz w:val="48"/>
          <w:szCs w:val="48"/>
        </w:rPr>
      </w:pPr>
    </w:p>
    <w:p w:rsidR="003D5AFD" w:rsidRDefault="003D5AFD"/>
    <w:sectPr w:rsidR="003D5AFD" w:rsidSect="009A3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56" w:rsidRDefault="009A3B56" w:rsidP="009A3B56">
      <w:r>
        <w:separator/>
      </w:r>
    </w:p>
  </w:endnote>
  <w:endnote w:type="continuationSeparator" w:id="0">
    <w:p w:rsidR="009A3B56" w:rsidRDefault="009A3B56" w:rsidP="009A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TC Berkeley Oldstyle Std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56" w:rsidRDefault="009A3B56" w:rsidP="009A3B56">
      <w:r>
        <w:separator/>
      </w:r>
    </w:p>
  </w:footnote>
  <w:footnote w:type="continuationSeparator" w:id="0">
    <w:p w:rsidR="009A3B56" w:rsidRDefault="009A3B56" w:rsidP="009A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502"/>
    <w:multiLevelType w:val="hybridMultilevel"/>
    <w:tmpl w:val="FA3EB6D4"/>
    <w:lvl w:ilvl="0" w:tplc="EFC86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74503"/>
    <w:multiLevelType w:val="hybridMultilevel"/>
    <w:tmpl w:val="FA3EB6D4"/>
    <w:lvl w:ilvl="0" w:tplc="EFC86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56"/>
    <w:rsid w:val="003D5AFD"/>
    <w:rsid w:val="009A3B56"/>
    <w:rsid w:val="00D9129C"/>
    <w:rsid w:val="00E0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3B56"/>
    <w:pPr>
      <w:keepNext/>
      <w:outlineLvl w:val="1"/>
    </w:pPr>
    <w:rPr>
      <w:rFonts w:ascii="Comic Sans MS" w:hAnsi="Comic Sans MS"/>
      <w:sz w:val="3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3B56"/>
    <w:rPr>
      <w:rFonts w:ascii="Comic Sans MS" w:eastAsia="Times New Roman" w:hAnsi="Comic Sans MS" w:cs="Times New Roman"/>
      <w:sz w:val="32"/>
      <w:szCs w:val="20"/>
      <w:u w:val="single"/>
      <w:lang w:val="x-none" w:eastAsia="x-none"/>
    </w:rPr>
  </w:style>
  <w:style w:type="paragraph" w:styleId="NormalWeb">
    <w:name w:val="Normal (Web)"/>
    <w:basedOn w:val="Normal"/>
    <w:rsid w:val="009A3B56"/>
    <w:pPr>
      <w:spacing w:before="100" w:after="100" w:line="762" w:lineRule="atLeas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9A3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B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B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3B56"/>
    <w:pPr>
      <w:keepNext/>
      <w:outlineLvl w:val="1"/>
    </w:pPr>
    <w:rPr>
      <w:rFonts w:ascii="Comic Sans MS" w:hAnsi="Comic Sans MS"/>
      <w:sz w:val="3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3B56"/>
    <w:rPr>
      <w:rFonts w:ascii="Comic Sans MS" w:eastAsia="Times New Roman" w:hAnsi="Comic Sans MS" w:cs="Times New Roman"/>
      <w:sz w:val="32"/>
      <w:szCs w:val="20"/>
      <w:u w:val="single"/>
      <w:lang w:val="x-none" w:eastAsia="x-none"/>
    </w:rPr>
  </w:style>
  <w:style w:type="paragraph" w:styleId="NormalWeb">
    <w:name w:val="Normal (Web)"/>
    <w:basedOn w:val="Normal"/>
    <w:rsid w:val="009A3B56"/>
    <w:pPr>
      <w:spacing w:before="100" w:after="100" w:line="762" w:lineRule="atLeas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9A3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B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B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Baker</dc:creator>
  <cp:lastModifiedBy>Tara Baker</cp:lastModifiedBy>
  <cp:revision>3</cp:revision>
  <dcterms:created xsi:type="dcterms:W3CDTF">2014-08-20T22:21:00Z</dcterms:created>
  <dcterms:modified xsi:type="dcterms:W3CDTF">2016-08-09T18:26:00Z</dcterms:modified>
</cp:coreProperties>
</file>